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76"/>
        <w:gridCol w:w="573"/>
        <w:gridCol w:w="330"/>
        <w:gridCol w:w="458"/>
        <w:gridCol w:w="1462"/>
        <w:gridCol w:w="2364"/>
        <w:gridCol w:w="688"/>
        <w:gridCol w:w="329"/>
        <w:gridCol w:w="573"/>
        <w:gridCol w:w="674"/>
        <w:gridCol w:w="1346"/>
      </w:tblGrid>
      <w:tr>
        <w:trPr>
          <w:trHeight w:hRule="exact" w:val="1017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1018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673"/>
        </w:trPr>
        <w:tc>
          <w:tcPr>
            <w:tcW w:w="2149" w:type="dxa"/>
            <w:gridSpan w:val="2"/>
          </w:tcPr>
          <w:p/>
        </w:tc>
        <w:tc>
          <w:tcPr>
            <w:tcW w:w="6204" w:type="dxa"/>
            <w:gridSpan w:val="7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  <w:t xml:space="preserve">A.2 最高投标限价封面</w:t>
            </w:r>
          </w:p>
        </w:tc>
        <w:tc>
          <w:tcPr>
            <w:tcW w:w="2020" w:type="dxa"/>
            <w:gridSpan w:val="2"/>
          </w:tcPr>
          <w:p/>
        </w:tc>
      </w:tr>
      <w:tr>
        <w:trPr>
          <w:trHeight w:hRule="exact" w:val="788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731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 w:val="restart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4.5"/>
                <w:spacing w:val="-2"/>
              </w:rPr>
              <w:t xml:space="preserve">安徽工商职业学院校园小环境治理</w:t>
            </w:r>
          </w:p>
        </w:tc>
        <w:tc>
          <w:tcPr>
            <w:tcW w:w="1247" w:type="dxa"/>
            <w:gridSpan w:val="2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  <w:t xml:space="preserve">工程</w:t>
            </w:r>
          </w:p>
        </w:tc>
        <w:tc>
          <w:tcPr>
            <w:tcW w:w="1346" w:type="dxa"/>
          </w:tcPr>
          <w:p/>
        </w:tc>
      </w:tr>
      <w:tr>
        <w:trPr>
          <w:trHeight w:hRule="exact" w:val="730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1247" w:type="dxa"/>
            <w:gridSpan w:val="2"/>
            <w:vMerge/>
            <w:vAlign w:val="bottom"/>
            <w:shd w:val="clear" w:color="auto" w:fill="auto"/>
          </w:tcPr>
          <w:p/>
        </w:tc>
        <w:tc>
          <w:tcPr>
            <w:tcW w:w="1346" w:type="dxa"/>
          </w:tcPr>
          <w:p/>
        </w:tc>
      </w:tr>
      <w:tr>
        <w:trPr>
          <w:trHeight w:hRule="exact" w:val="746"/>
        </w:trPr>
        <w:tc>
          <w:tcPr>
            <w:tcW w:w="1576" w:type="dxa"/>
          </w:tcPr>
          <w:p/>
        </w:tc>
        <w:tc>
          <w:tcPr>
            <w:tcW w:w="6204" w:type="dxa"/>
            <w:gridSpan w:val="7"/>
            <w:tcBorders>
              <w:top w:val="single" w:sz="5" w:space="0" w:color="000000"/>
            </w:tcBorders>
          </w:tcPr>
          <w:p/>
        </w:tc>
        <w:tc>
          <w:tcPr>
            <w:tcW w:w="2593" w:type="dxa"/>
            <w:gridSpan w:val="3"/>
          </w:tcPr>
          <w:p/>
        </w:tc>
      </w:tr>
      <w:tr>
        <w:trPr>
          <w:trHeight w:hRule="exact" w:val="730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1018"/>
        </w:trPr>
        <w:tc>
          <w:tcPr>
            <w:tcW w:w="10373" w:type="dxa"/>
            <w:gridSpan w:val="11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  <w:t xml:space="preserve">最高投标限价</w:t>
            </w:r>
          </w:p>
        </w:tc>
      </w:tr>
      <w:tr>
        <w:trPr>
          <w:trHeight w:hRule="exact" w:val="1232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458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2"/>
                <w:spacing w:val="-2"/>
              </w:rPr>
              <w:t xml:space="preserve">招  标  人：</w:t>
            </w:r>
          </w:p>
        </w:tc>
        <w:tc>
          <w:tcPr>
            <w:tcW w:w="3052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rPr>
          <w:trHeight w:hRule="exact" w:val="444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rPr>
          <w:trHeight w:hRule="exact" w:val="1362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444"/>
        </w:trPr>
        <w:tc>
          <w:tcPr>
            <w:tcW w:w="2479" w:type="dxa"/>
            <w:gridSpan w:val="3"/>
          </w:tcPr>
          <w:p/>
        </w:tc>
        <w:tc>
          <w:tcPr>
            <w:tcW w:w="1920" w:type="dxa"/>
            <w:gridSpan w:val="2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2"/>
                <w:spacing w:val="-2"/>
              </w:rPr>
              <w:t xml:space="preserve">造价咨询人：</w:t>
            </w:r>
          </w:p>
        </w:tc>
        <w:tc>
          <w:tcPr>
            <w:tcW w:w="3052" w:type="dxa"/>
            <w:gridSpan w:val="2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</w:p>
        </w:tc>
        <w:tc>
          <w:tcPr>
            <w:tcW w:w="2922" w:type="dxa"/>
            <w:gridSpan w:val="4"/>
          </w:tcPr>
          <w:p/>
        </w:tc>
      </w:tr>
      <w:tr>
        <w:trPr>
          <w:trHeight w:hRule="exact" w:val="458"/>
        </w:trPr>
        <w:tc>
          <w:tcPr>
            <w:tcW w:w="4399" w:type="dxa"/>
            <w:gridSpan w:val="5"/>
          </w:tcPr>
          <w:p/>
        </w:tc>
        <w:tc>
          <w:tcPr>
            <w:tcW w:w="3052" w:type="dxa"/>
            <w:gridSpan w:val="2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2922" w:type="dxa"/>
            <w:gridSpan w:val="4"/>
          </w:tcPr>
          <w:p/>
        </w:tc>
      </w:tr>
      <w:tr>
        <w:trPr>
          <w:trHeight w:hRule="exact" w:val="903"/>
        </w:trPr>
        <w:tc>
          <w:tcPr>
            <w:tcW w:w="10373" w:type="dxa"/>
            <w:gridSpan w:val="11"/>
          </w:tcPr>
          <w:p/>
        </w:tc>
      </w:tr>
      <w:tr>
        <w:trPr>
          <w:trHeight w:hRule="exact" w:val="444"/>
        </w:trPr>
        <w:tc>
          <w:tcPr>
            <w:tcW w:w="2937" w:type="dxa"/>
            <w:gridSpan w:val="4"/>
          </w:tcPr>
          <w:p/>
        </w:tc>
        <w:tc>
          <w:tcPr>
            <w:tcW w:w="3826" w:type="dxa"/>
            <w:gridSpan w:val="2"/>
            <w:vAlign w:val="bottom"/>
            <w:shd w:val="clear" w:color="auto" w:fill="auto"/>
          </w:tcPr>
          <w:p>
            <w:pPr>
              <w:spacing w:line="232"/>
              <w:jc w:val="right"/>
              <w:rPr>
                <w:rFonts w:ascii="宋体" w:hAnsi="宋体" w:eastAsia="宋体" w:cs="宋体"/>
                <w:color w:val="000000"/>
                <w:sz w:val="32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2"/>
                <w:spacing w:val="-2"/>
              </w:rPr>
              <w:t xml:space="preserve">2020年03月16日</w:t>
            </w:r>
          </w:p>
        </w:tc>
        <w:tc>
          <w:tcPr>
            <w:tcW w:w="3610" w:type="dxa"/>
            <w:gridSpan w:val="5"/>
          </w:tcPr>
          <w:p/>
        </w:tc>
      </w:tr>
    </w:tbl>
    <w:p>
      <w:pPr>
        <w:sectPr>
          <w:pgSz w:w="11906" w:h="16838"/>
          <w:pgMar w:top="567" w:right="624" w:bottom="517" w:left="850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29"/>
        <w:gridCol w:w="1347"/>
        <w:gridCol w:w="344"/>
        <w:gridCol w:w="329"/>
        <w:gridCol w:w="803"/>
        <w:gridCol w:w="215"/>
        <w:gridCol w:w="1690"/>
        <w:gridCol w:w="230"/>
        <w:gridCol w:w="1690"/>
        <w:gridCol w:w="903"/>
        <w:gridCol w:w="688"/>
        <w:gridCol w:w="559"/>
        <w:gridCol w:w="1017"/>
        <w:gridCol w:w="329"/>
      </w:tblGrid>
      <w:tr>
        <w:trPr>
          <w:trHeight w:hRule="exact" w:val="788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788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673"/>
        </w:trPr>
        <w:tc>
          <w:tcPr>
            <w:tcW w:w="2249" w:type="dxa"/>
            <w:gridSpan w:val="4"/>
          </w:tcPr>
          <w:p/>
        </w:tc>
        <w:tc>
          <w:tcPr>
            <w:tcW w:w="6219" w:type="dxa"/>
            <w:gridSpan w:val="7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.5"/>
                <w:spacing w:val="-2"/>
              </w:rPr>
              <w:t xml:space="preserve">B.2 最高投标限价扉页</w:t>
            </w:r>
          </w:p>
        </w:tc>
        <w:tc>
          <w:tcPr>
            <w:tcW w:w="1905" w:type="dxa"/>
            <w:gridSpan w:val="3"/>
          </w:tcPr>
          <w:p/>
        </w:tc>
      </w:tr>
      <w:tr>
        <w:trPr>
          <w:trHeight w:hRule="exact" w:val="459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1132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34.5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34.5"/>
                <w:spacing w:val="-2"/>
              </w:rPr>
              <w:t xml:space="preserve">安徽工商职业学院校园小环境治理</w:t>
            </w:r>
          </w:p>
        </w:tc>
        <w:tc>
          <w:tcPr>
            <w:tcW w:w="1247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34"/>
                <w:spacing w:val="-2"/>
              </w:rPr>
              <w:t xml:space="preserve">工程</w:t>
            </w:r>
          </w:p>
        </w:tc>
        <w:tc>
          <w:tcPr>
            <w:tcW w:w="1346" w:type="dxa"/>
            <w:gridSpan w:val="2"/>
          </w:tcPr>
          <w:p/>
        </w:tc>
      </w:tr>
      <w:tr>
        <w:trPr>
          <w:trHeight w:hRule="exact" w:val="444"/>
        </w:trPr>
        <w:tc>
          <w:tcPr>
            <w:tcW w:w="1576" w:type="dxa"/>
            <w:gridSpan w:val="2"/>
          </w:tcPr>
          <w:p/>
        </w:tc>
        <w:tc>
          <w:tcPr>
            <w:tcW w:w="6204" w:type="dxa"/>
            <w:gridSpan w:val="8"/>
            <w:tcBorders>
              <w:top w:val="single" w:sz="5" w:space="0" w:color="000000"/>
            </w:tcBorders>
          </w:tcPr>
          <w:p/>
        </w:tc>
        <w:tc>
          <w:tcPr>
            <w:tcW w:w="2593" w:type="dxa"/>
            <w:gridSpan w:val="4"/>
          </w:tcPr>
          <w:p/>
        </w:tc>
      </w:tr>
      <w:tr>
        <w:trPr>
          <w:trHeight w:hRule="exact" w:val="1017"/>
        </w:trPr>
        <w:tc>
          <w:tcPr>
            <w:tcW w:w="10373" w:type="dxa"/>
            <w:gridSpan w:val="14"/>
            <w:vAlign w:val="center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</w:pPr>
            <w:r>
              <w:rPr>
                <w:rFonts w:ascii="宋体" w:hAnsi="宋体" w:eastAsia="宋体" w:cs="宋体"/>
                <w:b/>
                <w:color w:val="000000"/>
                <w:sz w:val="42"/>
                <w:spacing w:val="-2"/>
              </w:rPr>
              <w:t xml:space="preserve">最高投标限价</w:t>
            </w:r>
          </w:p>
        </w:tc>
      </w:tr>
      <w:tr>
        <w:trPr>
          <w:trHeight w:hRule="exact" w:val="230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444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最高投标限价（小写）：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81044.75</w:t>
            </w:r>
          </w:p>
        </w:tc>
        <w:tc>
          <w:tcPr>
            <w:tcW w:w="329" w:type="dxa"/>
          </w:tcPr>
          <w:p/>
        </w:tc>
      </w:tr>
      <w:tr>
        <w:trPr>
          <w:trHeight w:hRule="exact" w:val="114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sz="5" w:space="0" w:color="000000"/>
            </w:tcBorders>
          </w:tcPr>
          <w:p/>
        </w:tc>
        <w:tc>
          <w:tcPr>
            <w:tcW w:w="329" w:type="dxa"/>
          </w:tcPr>
          <w:p/>
        </w:tc>
      </w:tr>
      <w:tr>
        <w:trPr>
          <w:trHeight w:hRule="exact" w:val="459"/>
        </w:trPr>
        <w:tc>
          <w:tcPr>
            <w:tcW w:w="229" w:type="dxa"/>
          </w:tcPr>
          <w:p/>
        </w:tc>
        <w:tc>
          <w:tcPr>
            <w:tcW w:w="2823" w:type="dxa"/>
            <w:gridSpan w:val="4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            （大写）：</w:t>
            </w:r>
          </w:p>
        </w:tc>
        <w:tc>
          <w:tcPr>
            <w:tcW w:w="215" w:type="dxa"/>
          </w:tcPr>
          <w:p/>
        </w:tc>
        <w:tc>
          <w:tcPr>
            <w:tcW w:w="6777" w:type="dxa"/>
            <w:gridSpan w:val="7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捌万壹仟零肆拾肆元柒角伍分</w:t>
            </w:r>
          </w:p>
        </w:tc>
        <w:tc>
          <w:tcPr>
            <w:tcW w:w="329" w:type="dxa"/>
          </w:tcPr>
          <w:p/>
        </w:tc>
      </w:tr>
      <w:tr>
        <w:trPr>
          <w:trHeight w:hRule="exact" w:val="215"/>
        </w:trPr>
        <w:tc>
          <w:tcPr>
            <w:tcW w:w="3267" w:type="dxa"/>
            <w:gridSpan w:val="6"/>
          </w:tcPr>
          <w:p/>
        </w:tc>
        <w:tc>
          <w:tcPr>
            <w:tcW w:w="6777" w:type="dxa"/>
            <w:gridSpan w:val="7"/>
            <w:tcBorders>
              <w:top w:val="single" w:sz="5" w:space="0" w:color="000000"/>
            </w:tcBorders>
          </w:tcPr>
          <w:p/>
        </w:tc>
        <w:tc>
          <w:tcPr>
            <w:tcW w:w="329" w:type="dxa"/>
          </w:tcPr>
          <w:p/>
        </w:tc>
      </w:tr>
      <w:tr>
        <w:trPr>
          <w:trHeight w:hRule="exact" w:val="1017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招  标  人：</w:t>
            </w:r>
          </w:p>
        </w:tc>
        <w:tc>
          <w:tcPr>
            <w:tcW w:w="303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造价咨询人：</w:t>
            </w:r>
          </w:p>
        </w:tc>
        <w:tc>
          <w:tcPr>
            <w:tcW w:w="316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59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（单位资质专用章）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902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115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法定代表人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或其授权人：</w:t>
            </w:r>
          </w:p>
        </w:tc>
        <w:tc>
          <w:tcPr>
            <w:tcW w:w="3037" w:type="dxa"/>
            <w:gridSpan w:val="4"/>
            <w:vMerge w:val="restart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Merge w:val="restart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法定代表人</w:t>
            </w:r>
          </w:p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或其授权人：</w:t>
            </w:r>
          </w:p>
        </w:tc>
        <w:tc>
          <w:tcPr>
            <w:tcW w:w="3496" w:type="dxa"/>
            <w:gridSpan w:val="5"/>
          </w:tcPr>
          <w:p/>
        </w:tc>
      </w:tr>
      <w:tr>
        <w:trPr>
          <w:trHeight w:hRule="exact" w:val="1017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Merge/>
            <w:vAlign w:val="bottom"/>
            <w:shd w:val="clear" w:color="auto" w:fill="auto"/>
          </w:tcPr>
          <w:p/>
        </w:tc>
        <w:tc>
          <w:tcPr>
            <w:tcW w:w="3037" w:type="dxa"/>
            <w:gridSpan w:val="4"/>
            <w:vMerge/>
            <w:vAlign w:val="bottom"/>
            <w:tcBorders>
              <w:bottom w:val="single" w:sz="5" w:space="0" w:color="000000"/>
            </w:tcBorders>
            <w:shd w:val="clear" w:color="auto" w:fill="auto"/>
          </w:tcPr>
          <w:p/>
        </w:tc>
        <w:tc>
          <w:tcPr>
            <w:tcW w:w="230" w:type="dxa"/>
          </w:tcPr>
          <w:p/>
        </w:tc>
        <w:tc>
          <w:tcPr>
            <w:tcW w:w="1690" w:type="dxa"/>
            <w:vMerge/>
            <w:vAlign w:val="bottom"/>
            <w:shd w:val="clear" w:color="auto" w:fill="auto"/>
          </w:tcPr>
          <w:p/>
        </w:tc>
        <w:tc>
          <w:tcPr>
            <w:tcW w:w="316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44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（签字或盖章）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（签字或盖章）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674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688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编  制  人：</w:t>
            </w:r>
          </w:p>
        </w:tc>
        <w:tc>
          <w:tcPr>
            <w:tcW w:w="303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2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复  核  人：</w:t>
            </w:r>
          </w:p>
        </w:tc>
        <w:tc>
          <w:tcPr>
            <w:tcW w:w="3167" w:type="dxa"/>
            <w:gridSpan w:val="4"/>
            <w:vAlign w:val="bottom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</w:p>
        </w:tc>
        <w:tc>
          <w:tcPr>
            <w:tcW w:w="329" w:type="dxa"/>
          </w:tcPr>
          <w:p/>
        </w:tc>
      </w:tr>
      <w:tr>
        <w:trPr>
          <w:trHeight w:hRule="exact" w:val="444"/>
        </w:trPr>
        <w:tc>
          <w:tcPr>
            <w:tcW w:w="1920" w:type="dxa"/>
            <w:gridSpan w:val="3"/>
          </w:tcPr>
          <w:p/>
        </w:tc>
        <w:tc>
          <w:tcPr>
            <w:tcW w:w="303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（造价人员签字盖专用章）</w:t>
            </w:r>
          </w:p>
        </w:tc>
        <w:tc>
          <w:tcPr>
            <w:tcW w:w="1920" w:type="dxa"/>
            <w:gridSpan w:val="2"/>
          </w:tcPr>
          <w:p/>
        </w:tc>
        <w:tc>
          <w:tcPr>
            <w:tcW w:w="3167" w:type="dxa"/>
            <w:gridSpan w:val="4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0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pacing w:val="-2"/>
              </w:rPr>
              <w:t xml:space="preserve">（造价工程师签字盖专用章）</w:t>
            </w:r>
          </w:p>
        </w:tc>
        <w:tc>
          <w:tcPr>
            <w:tcW w:w="329" w:type="dxa"/>
          </w:tcPr>
          <w:p/>
        </w:tc>
      </w:tr>
      <w:tr>
        <w:trPr>
          <w:trHeight w:hRule="exact" w:val="558"/>
        </w:trPr>
        <w:tc>
          <w:tcPr>
            <w:tcW w:w="10373" w:type="dxa"/>
            <w:gridSpan w:val="14"/>
          </w:tcPr>
          <w:p/>
        </w:tc>
      </w:tr>
      <w:tr>
        <w:trPr>
          <w:trHeight w:hRule="exact" w:val="688"/>
        </w:trPr>
        <w:tc>
          <w:tcPr>
            <w:tcW w:w="229" w:type="dxa"/>
          </w:tcPr>
          <w:p/>
        </w:tc>
        <w:tc>
          <w:tcPr>
            <w:tcW w:w="1691" w:type="dxa"/>
            <w:gridSpan w:val="2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编 制 时 间：</w:t>
            </w:r>
          </w:p>
        </w:tc>
        <w:tc>
          <w:tcPr>
            <w:tcW w:w="3037" w:type="dxa"/>
            <w:gridSpan w:val="4"/>
            <w:vAlign w:val="bottom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2020年03月16日</w:t>
            </w:r>
          </w:p>
        </w:tc>
        <w:tc>
          <w:tcPr>
            <w:tcW w:w="230" w:type="dxa"/>
          </w:tcPr>
          <w:p/>
        </w:tc>
        <w:tc>
          <w:tcPr>
            <w:tcW w:w="1690" w:type="dxa"/>
            <w:vAlign w:val="bottom"/>
            <w:shd w:val="clear" w:color="auto" w:fill="auto"/>
          </w:tcPr>
          <w:p>
            <w:pPr>
              <w:spacing w:line="232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复 核 时 间：</w:t>
            </w:r>
          </w:p>
        </w:tc>
        <w:tc>
          <w:tcPr>
            <w:tcW w:w="3167" w:type="dxa"/>
            <w:gridSpan w:val="4"/>
            <w:vAlign w:val="bottom"/>
            <w:shd w:val="clear" w:color="auto" w:fill="auto"/>
          </w:tcPr>
          <w:p>
            <w:pPr>
              <w:spacing w:line="232"/>
              <w:jc w:val="center"/>
              <w:rPr>
                <w:rFonts w:ascii="宋体" w:hAnsi="宋体" w:eastAsia="宋体" w:cs="宋体"/>
                <w:color w:val="000000"/>
                <w:sz w:val="24"/>
                <w:spacing w:val="-2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pacing w:val="-2"/>
              </w:rPr>
              <w:t xml:space="preserve">2020年03月16日</w:t>
            </w:r>
          </w:p>
        </w:tc>
        <w:tc>
          <w:tcPr>
            <w:tcW w:w="329" w:type="dxa"/>
          </w:tcPr>
          <w:p/>
        </w:tc>
      </w:tr>
    </w:tbl>
    <w:sectPr>
      <w:pgSz w:w="11906" w:h="16838"/>
      <w:pgMar w:top="567" w:right="624" w:bottom="517" w:left="850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2014.2.2000 from 13 October 2014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安徽工商职业学院校园小环境治理</dc:title>
  <dc:subject>安徽工商职业学院校园小环境治理</dc:subject>
  <dc:creator/>
  <cp:keywords/>
  <dc:description/>
  <cp:lastModifiedBy>Stimulsoft Reports 2014.2.2000 from 13 October 2014</cp:lastModifiedBy>
  <cp:revision>1</cp:revision>
  <dcterms:created xsi:type="dcterms:W3CDTF">2020-03-16T11:34:22Z</dcterms:created>
  <dcterms:modified xsi:type="dcterms:W3CDTF">2020-03-16T11:34:22Z</dcterms:modified>
</cp:coreProperties>
</file>